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82" w:rsidRDefault="00ED0912" w:rsidP="0019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noProof/>
          <w:sz w:val="37"/>
          <w:szCs w:val="37"/>
          <w:lang w:eastAsia="en-MY"/>
        </w:rPr>
        <w:drawing>
          <wp:anchor distT="0" distB="0" distL="114300" distR="114300" simplePos="0" relativeHeight="251658240" behindDoc="1" locked="0" layoutInCell="1" allowOverlap="1" wp14:anchorId="014FD476" wp14:editId="6E965B8D">
            <wp:simplePos x="0" y="0"/>
            <wp:positionH relativeFrom="column">
              <wp:posOffset>-272415</wp:posOffset>
            </wp:positionH>
            <wp:positionV relativeFrom="paragraph">
              <wp:posOffset>-367987</wp:posOffset>
            </wp:positionV>
            <wp:extent cx="1377950" cy="748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eM Jaw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D5">
        <w:rPr>
          <w:noProof/>
          <w:lang w:eastAsia="en-MY"/>
        </w:rPr>
        <w:drawing>
          <wp:anchor distT="0" distB="0" distL="114300" distR="114300" simplePos="0" relativeHeight="251661312" behindDoc="1" locked="0" layoutInCell="1" allowOverlap="1" wp14:anchorId="7C1DC89D" wp14:editId="1DA625CD">
            <wp:simplePos x="0" y="0"/>
            <wp:positionH relativeFrom="column">
              <wp:posOffset>4693285</wp:posOffset>
            </wp:positionH>
            <wp:positionV relativeFrom="paragraph">
              <wp:posOffset>-611192</wp:posOffset>
            </wp:positionV>
            <wp:extent cx="1546242" cy="10931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AC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42" cy="1093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C1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4D935" wp14:editId="770D6E6A">
                <wp:simplePos x="0" y="0"/>
                <wp:positionH relativeFrom="column">
                  <wp:posOffset>1293808</wp:posOffset>
                </wp:positionH>
                <wp:positionV relativeFrom="paragraph">
                  <wp:posOffset>-313055</wp:posOffset>
                </wp:positionV>
                <wp:extent cx="3466323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3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C16" w:rsidRPr="00F33877" w:rsidRDefault="008C4C16" w:rsidP="008C4C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3877">
                              <w:rPr>
                                <w:rFonts w:ascii="Arial" w:hAnsi="Arial" w:cs="Arial"/>
                                <w:b/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Journal of Advanced Computing Technology and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04D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85pt;margin-top:-24.65pt;width:272.9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" filled="f" stroked="f">
                <v:fill o:detectmouseclick="t"/>
                <v:textbox style="mso-fit-shape-to-text:t">
                  <w:txbxContent>
                    <w:p w:rsidR="008C4C16" w:rsidRPr="00F33877" w:rsidRDefault="008C4C16" w:rsidP="008C4C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33877">
                        <w:rPr>
                          <w:rFonts w:ascii="Arial" w:hAnsi="Arial" w:cs="Arial"/>
                          <w:b/>
                          <w:noProof/>
                          <w:color w:val="1F4E79" w:themeColor="accent1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Journal of Advanced Computing Technology and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43D1F" w:rsidRDefault="00043D1F" w:rsidP="00450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:rsidR="0026206E" w:rsidRDefault="0026206E" w:rsidP="00450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:rsidR="0026206E" w:rsidRPr="00043D1F" w:rsidRDefault="0026206E" w:rsidP="00450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40"/>
        </w:rPr>
      </w:pPr>
    </w:p>
    <w:p w:rsidR="00192F82" w:rsidRPr="007C784B" w:rsidRDefault="00192F82" w:rsidP="00450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C784B">
        <w:rPr>
          <w:rFonts w:ascii="Arial" w:hAnsi="Arial" w:cs="Arial"/>
          <w:b/>
          <w:sz w:val="40"/>
          <w:szCs w:val="40"/>
        </w:rPr>
        <w:t>COPYRIGHT FORM</w:t>
      </w:r>
    </w:p>
    <w:p w:rsidR="00192F82" w:rsidRDefault="00192F82" w:rsidP="0019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7"/>
          <w:szCs w:val="37"/>
        </w:rPr>
      </w:pPr>
    </w:p>
    <w:p w:rsidR="00192F82" w:rsidRPr="00043D1F" w:rsidRDefault="00192F82" w:rsidP="0019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2F82" w:rsidRDefault="004505F3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1612">
        <w:rPr>
          <w:rFonts w:ascii="Arial" w:hAnsi="Arial" w:cs="Arial"/>
          <w:sz w:val="24"/>
          <w:szCs w:val="24"/>
        </w:rPr>
        <w:t xml:space="preserve">This form is </w:t>
      </w:r>
      <w:r w:rsidR="00511612" w:rsidRPr="00511612">
        <w:rPr>
          <w:rFonts w:ascii="Arial" w:hAnsi="Arial" w:cs="Arial"/>
          <w:sz w:val="24"/>
          <w:szCs w:val="24"/>
        </w:rPr>
        <w:t xml:space="preserve">intended for original </w:t>
      </w:r>
      <w:r w:rsidR="00511612">
        <w:rPr>
          <w:rFonts w:ascii="Arial" w:hAnsi="Arial" w:cs="Arial"/>
          <w:sz w:val="24"/>
          <w:szCs w:val="24"/>
        </w:rPr>
        <w:t>article</w:t>
      </w:r>
      <w:r w:rsidR="00511612" w:rsidRPr="00511612">
        <w:rPr>
          <w:rFonts w:ascii="Arial" w:hAnsi="Arial" w:cs="Arial"/>
          <w:sz w:val="24"/>
          <w:szCs w:val="24"/>
        </w:rPr>
        <w:t xml:space="preserve"> submitted to JACTA and must </w:t>
      </w:r>
      <w:r w:rsidR="00511612">
        <w:rPr>
          <w:rFonts w:ascii="Arial" w:hAnsi="Arial" w:cs="Arial"/>
          <w:sz w:val="24"/>
          <w:szCs w:val="24"/>
        </w:rPr>
        <w:t>be submitted</w:t>
      </w:r>
      <w:r w:rsidR="00511612" w:rsidRPr="00511612">
        <w:rPr>
          <w:rFonts w:ascii="Arial" w:hAnsi="Arial" w:cs="Arial"/>
          <w:sz w:val="24"/>
          <w:szCs w:val="24"/>
        </w:rPr>
        <w:t xml:space="preserve"> together with the </w:t>
      </w:r>
      <w:r w:rsidR="00511612">
        <w:rPr>
          <w:rFonts w:ascii="Arial" w:hAnsi="Arial" w:cs="Arial"/>
          <w:sz w:val="24"/>
          <w:szCs w:val="24"/>
        </w:rPr>
        <w:t>article</w:t>
      </w:r>
      <w:r w:rsidR="00511612" w:rsidRPr="00511612">
        <w:rPr>
          <w:rFonts w:ascii="Arial" w:hAnsi="Arial" w:cs="Arial"/>
          <w:sz w:val="24"/>
          <w:szCs w:val="24"/>
        </w:rPr>
        <w:t xml:space="preserve"> in order to be published by the JACTA. </w:t>
      </w:r>
    </w:p>
    <w:p w:rsidR="00282456" w:rsidRDefault="00282456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282456" w:rsidTr="00703831">
        <w:tc>
          <w:tcPr>
            <w:tcW w:w="3055" w:type="dxa"/>
          </w:tcPr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article:</w:t>
            </w:r>
          </w:p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2456" w:rsidTr="00703831">
        <w:tc>
          <w:tcPr>
            <w:tcW w:w="3055" w:type="dxa"/>
          </w:tcPr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Authors:</w:t>
            </w:r>
          </w:p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282456" w:rsidRDefault="00282456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AC" w:rsidTr="00703831">
        <w:tc>
          <w:tcPr>
            <w:tcW w:w="3055" w:type="dxa"/>
          </w:tcPr>
          <w:p w:rsidR="006266AC" w:rsidRDefault="006266AC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 and Address:</w:t>
            </w: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6266AC" w:rsidRDefault="006266AC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A63" w:rsidRDefault="00143A63" w:rsidP="005116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456" w:rsidRDefault="00282456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2456" w:rsidRPr="007F7939" w:rsidRDefault="00282456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143A63" w:rsidRPr="007C784B" w:rsidRDefault="00143A63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7C784B">
        <w:rPr>
          <w:rFonts w:ascii="Arial" w:hAnsi="Arial" w:cs="Arial"/>
          <w:b/>
          <w:sz w:val="28"/>
          <w:szCs w:val="24"/>
        </w:rPr>
        <w:t>COPYRIGHT TRANSFER</w:t>
      </w:r>
    </w:p>
    <w:p w:rsidR="00143A63" w:rsidRDefault="00143A63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43A63" w:rsidRDefault="00143A63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undersigned hereby assigned </w:t>
      </w:r>
      <w:r w:rsidR="00282456">
        <w:rPr>
          <w:rFonts w:ascii="Arial" w:hAnsi="Arial" w:cs="Arial"/>
          <w:sz w:val="24"/>
          <w:szCs w:val="24"/>
        </w:rPr>
        <w:t xml:space="preserve">for a publication in Journal of Advanced Computing Technology </w:t>
      </w:r>
      <w:r>
        <w:rPr>
          <w:rFonts w:ascii="Arial" w:hAnsi="Arial" w:cs="Arial"/>
          <w:sz w:val="24"/>
          <w:szCs w:val="24"/>
        </w:rPr>
        <w:t xml:space="preserve">and </w:t>
      </w:r>
      <w:r w:rsidR="00282456">
        <w:rPr>
          <w:rFonts w:ascii="Arial" w:hAnsi="Arial" w:cs="Arial"/>
          <w:sz w:val="24"/>
          <w:szCs w:val="24"/>
        </w:rPr>
        <w:t>Application (</w:t>
      </w:r>
      <w:r>
        <w:rPr>
          <w:rFonts w:ascii="Arial" w:hAnsi="Arial" w:cs="Arial"/>
          <w:sz w:val="24"/>
          <w:szCs w:val="24"/>
        </w:rPr>
        <w:t>JACTA</w:t>
      </w:r>
      <w:r w:rsidR="002824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all rights un</w:t>
      </w:r>
      <w:r w:rsidR="00E31912">
        <w:rPr>
          <w:rFonts w:ascii="Arial" w:hAnsi="Arial" w:cs="Arial"/>
          <w:sz w:val="24"/>
          <w:szCs w:val="24"/>
        </w:rPr>
        <w:t xml:space="preserve">der copyright that may exist in, which article has </w:t>
      </w:r>
      <w:r>
        <w:rPr>
          <w:rFonts w:ascii="Arial" w:hAnsi="Arial" w:cs="Arial"/>
          <w:sz w:val="24"/>
          <w:szCs w:val="24"/>
        </w:rPr>
        <w:t xml:space="preserve">not been published before and it is not under consideration for publication in any other journals. </w:t>
      </w:r>
    </w:p>
    <w:p w:rsidR="00143A63" w:rsidRDefault="00143A63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82456" w:rsidRDefault="006266AC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transfer copyright to Publisher (JACTA) all rights that I may have in and to article and any revisions or versions thereof.</w:t>
      </w:r>
    </w:p>
    <w:p w:rsidR="006266AC" w:rsidRDefault="006266AC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66AC" w:rsidRPr="007F7939" w:rsidRDefault="006266AC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7F7939" w:rsidRDefault="007F7939" w:rsidP="0051161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 Author: …………………………………………………………………..</w:t>
      </w:r>
    </w:p>
    <w:p w:rsidR="007F7939" w:rsidRPr="007F7939" w:rsidRDefault="007F7939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F7939" w:rsidRDefault="00703831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(Email / Tel No.) ………………………………………………………………..</w:t>
      </w:r>
    </w:p>
    <w:p w:rsidR="007F7939" w:rsidRDefault="007F7939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831" w:rsidRDefault="00703831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831" w:rsidRDefault="00703831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A31" w:rsidRDefault="003D7A31" w:rsidP="004505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sz w:val="24"/>
          <w:szCs w:val="24"/>
        </w:rPr>
        <w:t>:……………………….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3D7A31" w:rsidSect="007D75C9">
      <w:pgSz w:w="11906" w:h="16838"/>
      <w:pgMar w:top="1440" w:right="1440" w:bottom="1440" w:left="144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2"/>
    <w:rsid w:val="00043D1F"/>
    <w:rsid w:val="00062FD6"/>
    <w:rsid w:val="00124D79"/>
    <w:rsid w:val="00143A63"/>
    <w:rsid w:val="00192F82"/>
    <w:rsid w:val="0026206E"/>
    <w:rsid w:val="00282456"/>
    <w:rsid w:val="003001CF"/>
    <w:rsid w:val="0034334C"/>
    <w:rsid w:val="00357863"/>
    <w:rsid w:val="00394802"/>
    <w:rsid w:val="003D7A31"/>
    <w:rsid w:val="004505F3"/>
    <w:rsid w:val="00511612"/>
    <w:rsid w:val="006266AC"/>
    <w:rsid w:val="00703831"/>
    <w:rsid w:val="007C784B"/>
    <w:rsid w:val="007D75C9"/>
    <w:rsid w:val="007F7939"/>
    <w:rsid w:val="008C4C16"/>
    <w:rsid w:val="00CA0CAA"/>
    <w:rsid w:val="00D836D5"/>
    <w:rsid w:val="00DD4BF0"/>
    <w:rsid w:val="00E31912"/>
    <w:rsid w:val="00ED0912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4EB9-351F-4446-9051-4663766A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F82"/>
    <w:rPr>
      <w:b/>
      <w:bCs/>
    </w:rPr>
  </w:style>
  <w:style w:type="table" w:styleId="TableGrid">
    <w:name w:val="Table Grid"/>
    <w:basedOn w:val="TableNormal"/>
    <w:uiPriority w:val="39"/>
    <w:rsid w:val="0028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746FB93-7BFB-4CBB-8895-D07B4A09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ZAHEERA BINTI ZAINAL ABIDIN</dc:creator>
  <cp:keywords/>
  <dc:description/>
  <cp:lastModifiedBy>HISAMUDIN BIN KAMARUDIN</cp:lastModifiedBy>
  <cp:revision>2</cp:revision>
  <dcterms:created xsi:type="dcterms:W3CDTF">2019-09-11T04:24:00Z</dcterms:created>
  <dcterms:modified xsi:type="dcterms:W3CDTF">2019-09-11T04:24:00Z</dcterms:modified>
</cp:coreProperties>
</file>